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0" w:line="240" w:lineRule="auto"/>
        <w:jc w:val="left"/>
        <w:rPr>
          <w:rFonts w:ascii="Cambria" w:cs="Cambria" w:eastAsia="Cambria" w:hAnsi="Cambria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847725</wp:posOffset>
            </wp:positionH>
            <wp:positionV relativeFrom="paragraph">
              <wp:posOffset>0</wp:posOffset>
            </wp:positionV>
            <wp:extent cx="4250055" cy="1000125"/>
            <wp:effectExtent b="0" l="0" r="0" t="0"/>
            <wp:wrapTopAndBottom distB="0" distT="0"/>
            <wp:docPr descr="Logo_July_2_07.gif" id="7" name="image1.png"/>
            <a:graphic>
              <a:graphicData uri="http://schemas.openxmlformats.org/drawingml/2006/picture">
                <pic:pic>
                  <pic:nvPicPr>
                    <pic:cNvPr descr="Logo_July_2_07.g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color w:val="222222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44"/>
          <w:szCs w:val="44"/>
          <w:rtl w:val="0"/>
        </w:rPr>
        <w:t xml:space="preserve">23-24 Student Fees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9th Grade  </w:t>
        <w:tab/>
        <w:t xml:space="preserve">                 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 xml:space="preserve">                     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$25 Registration 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ab/>
        <w:t xml:space="preserve">  </w:t>
        <w:tab/>
        <w:tab/>
        <w:tab/>
        <w:t xml:space="preserve">           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Grado 10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y 11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grado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$25 Registration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$50 Retreat Fee (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All Retreats are mandatory for all students as part of the Graduation Plan)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grade</w:t>
        <w:tab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$25 Registration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$50 Retreat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All Retreats are mandatory for all students as part of the Graduation Plan)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$50 Senior Fee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$30 Cap and Gown </w:t>
        <w:tab/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Other Fees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Advanced Placement Course Fee </w:t>
        <w:tab/>
        <w:tab/>
        <w:tab/>
        <w:tab/>
        <w:t xml:space="preserve">$20 (per each AP course)   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Athletics</w:t>
        <w:tab/>
        <w:tab/>
        <w:tab/>
        <w:tab/>
        <w:tab/>
        <w:tab/>
        <w:tab/>
        <w:tab/>
        <w:t xml:space="preserve">$25.00 (per sport)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Tech Fee</w:t>
        <w:tab/>
        <w:tab/>
        <w:tab/>
        <w:tab/>
        <w:tab/>
        <w:tab/>
        <w:tab/>
        <w:tab/>
        <w:t xml:space="preserve">$25 (per year)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*Technology use and maintenance fee </w:t>
      </w:r>
    </w:p>
    <w:p w:rsidR="00000000" w:rsidDel="00000000" w:rsidP="00000000" w:rsidRDefault="00000000" w:rsidRPr="00000000" w14:paraId="0000001A">
      <w:pPr>
        <w:shd w:fill="ffffff" w:val="clear"/>
        <w:spacing w:after="180" w:lineRule="auto"/>
        <w:rPr>
          <w:rFonts w:ascii="Roboto" w:cs="Roboto" w:eastAsia="Roboto" w:hAnsi="Roboto"/>
          <w:b w:val="1"/>
          <w:color w:val="20212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rtl w:val="0"/>
        </w:rPr>
        <w:t xml:space="preserve">Payment Options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rtl w:val="0"/>
        </w:rPr>
        <w:t xml:space="preserve">Cash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rtl w:val="0"/>
        </w:rPr>
        <w:t xml:space="preserve">Checks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rtl w:val="0"/>
        </w:rPr>
        <w:t xml:space="preserve">Debit cards/Credit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left="-300" w:firstLine="0"/>
        <w:rPr>
          <w:rFonts w:ascii="Roboto" w:cs="Roboto" w:eastAsia="Roboto" w:hAnsi="Roboto"/>
          <w:color w:val="70757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rPr>
          <w:rFonts w:ascii="Arial" w:cs="Arial" w:eastAsia="Arial" w:hAnsi="Arial"/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rPr>
          <w:rFonts w:ascii="Roboto" w:cs="Roboto" w:eastAsia="Roboto" w:hAnsi="Roboto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rPr>
          <w:rFonts w:ascii="Roboto" w:cs="Roboto" w:eastAsia="Roboto" w:hAnsi="Roboto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Cambria" w:cs="Cambria" w:eastAsia="Cambria" w:hAnsi="Cambria"/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847725</wp:posOffset>
            </wp:positionH>
            <wp:positionV relativeFrom="paragraph">
              <wp:posOffset>0</wp:posOffset>
            </wp:positionV>
            <wp:extent cx="4250055" cy="1000125"/>
            <wp:effectExtent b="0" l="0" r="0" t="0"/>
            <wp:wrapTopAndBottom distB="0" distT="0"/>
            <wp:docPr descr="Logo_July_2_07.gif" id="8" name="image1.png"/>
            <a:graphic>
              <a:graphicData uri="http://schemas.openxmlformats.org/drawingml/2006/picture">
                <pic:pic>
                  <pic:nvPicPr>
                    <pic:cNvPr descr="Logo_July_2_07.gif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005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center"/>
        <w:rPr>
          <w:rFonts w:ascii="Cambria" w:cs="Cambria" w:eastAsia="Cambria" w:hAnsi="Cambria"/>
          <w:b w:val="1"/>
          <w:color w:val="222222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44"/>
          <w:szCs w:val="44"/>
          <w:rtl w:val="0"/>
        </w:rPr>
        <w:t xml:space="preserve">23-24 Tarifas de estudiantes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9th Grade  </w:t>
        <w:tab/>
        <w:t xml:space="preserve">                 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 xml:space="preserve">                     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$25 de Registro 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ab/>
        <w:t xml:space="preserve">  </w:t>
        <w:tab/>
        <w:tab/>
        <w:tab/>
        <w:t xml:space="preserve">            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grade and 11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grade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$25 de  Registro 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$50 de retiro (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Todos los Retiros son obligatorios para todos los estudiantes como parte del Plan de Egreso)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 grado</w:t>
        <w:tab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 $25 Registro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$50 de retiro (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Todos los Retiros son obligatorios para todos los estudiantes como parte del Plan de Egreso)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$50 de Senior 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$30 toga y birrete</w:t>
        <w:tab/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Otros cargos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br w:type="textWrapping"/>
        <w:t xml:space="preserve">Tarifa del curso de colocación avanzada</w:t>
        <w:tab/>
        <w:tab/>
        <w:tab/>
        <w:tab/>
        <w:t xml:space="preserve">$20 (por cada curso AP)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Atletismo</w:t>
        <w:tab/>
        <w:tab/>
        <w:tab/>
        <w:tab/>
        <w:tab/>
        <w:tab/>
        <w:tab/>
        <w:tab/>
        <w:t xml:space="preserve">$25.00 (por deporte)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Tarifa técnica</w:t>
        <w:tab/>
        <w:tab/>
        <w:tab/>
        <w:tab/>
        <w:tab/>
        <w:tab/>
        <w:tab/>
        <w:tab/>
        <w:t xml:space="preserve">$25 (por año)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*Tarifa de uso y mantenimiento de tecnología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180" w:lineRule="auto"/>
        <w:rPr>
          <w:rFonts w:ascii="Roboto" w:cs="Roboto" w:eastAsia="Roboto" w:hAnsi="Roboto"/>
          <w:b w:val="1"/>
          <w:color w:val="20212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sz w:val="24"/>
          <w:szCs w:val="24"/>
          <w:rtl w:val="0"/>
        </w:rPr>
        <w:t xml:space="preserve">Opciones de pago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rtl w:val="0"/>
        </w:rPr>
        <w:t xml:space="preserve">Dinero en efectivo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rtl w:val="0"/>
        </w:rPr>
        <w:t xml:space="preserve">cheques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202124"/>
          <w:sz w:val="24"/>
          <w:szCs w:val="24"/>
          <w:rtl w:val="0"/>
        </w:rPr>
        <w:t xml:space="preserve">Tarjetas de débito/Tarjetas de crédito</w:t>
      </w:r>
    </w:p>
    <w:p w:rsidR="00000000" w:rsidDel="00000000" w:rsidP="00000000" w:rsidRDefault="00000000" w:rsidRPr="00000000" w14:paraId="00000045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rPr>
          <w:rFonts w:ascii="Roboto" w:cs="Roboto" w:eastAsia="Roboto" w:hAnsi="Roboto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Rule="auto"/>
        <w:rPr>
          <w:rFonts w:ascii="Arial" w:cs="Arial" w:eastAsia="Arial" w:hAnsi="Arial"/>
          <w:b w:val="1"/>
          <w:color w:val="202124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>
          <w:rFonts w:ascii="Roboto" w:cs="Roboto" w:eastAsia="Roboto" w:hAnsi="Roboto"/>
          <w:b w:val="1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DefaultParagraphFont"/>
    <w:rsid w:val="004F1950"/>
  </w:style>
  <w:style w:type="character" w:styleId="il" w:customStyle="1">
    <w:name w:val="il"/>
    <w:basedOn w:val="DefaultParagraphFont"/>
    <w:rsid w:val="004F1950"/>
  </w:style>
  <w:style w:type="character" w:styleId="m6635104208864730771money" w:customStyle="1">
    <w:name w:val="m_6635104208864730771money"/>
    <w:basedOn w:val="DefaultParagraphFont"/>
    <w:rsid w:val="004F195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32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32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7vc6vn2SMT/hfr7lYymfGPfOZA==">CgMxLjAyCGguZ2pkZ3hzOAByITF5RGtYcFlYM1VnNkFJamNpNS1aQ3pWWndfcUg2LXNxcg==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2017-05-10T21:02:00Z</dcterms:created>
  <dc:creator>Anna Flores</dc:creator>
</cp:coreProperties>
</file>